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1E" w:rsidRDefault="00561597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80pt;margin-top:2in;width:197.65pt;height:71.6pt;z-index:251660288;mso-wrap-edited:f;mso-position-horizontal:absolute;mso-position-horizontal-relative:text;mso-position-vertical:absolute;mso-position-vertical-relative:text" wrapcoords="0 0 21600 0 21600 21600 0 21600 0 0" filled="f" strokecolor="red">
            <v:fill o:detectmouseclick="t"/>
            <v:textbox style="mso-next-textbox:#_x0000_s1027" inset=",7.2pt,,7.2pt">
              <w:txbxContent>
                <w:p w:rsidR="0011201E" w:rsidRPr="003428C6" w:rsidRDefault="0011201E" w:rsidP="0011201E">
                  <w:pPr>
                    <w:pStyle w:val="body"/>
                    <w:jc w:val="center"/>
                    <w:rPr>
                      <w:color w:val="FF0000"/>
                    </w:rPr>
                  </w:pPr>
                  <w:r w:rsidRPr="003428C6">
                    <w:rPr>
                      <w:color w:val="FF0000"/>
                    </w:rPr>
                    <w:t>Place council logo here</w:t>
                  </w:r>
                </w:p>
                <w:p w:rsidR="0011201E" w:rsidRDefault="0011201E"/>
              </w:txbxContent>
            </v:textbox>
            <w10:wrap type="tight"/>
          </v:shape>
        </w:pict>
      </w:r>
      <w:r>
        <w:rPr>
          <w:noProof/>
        </w:rPr>
        <w:pict>
          <v:shape id="_x0000_s1035" type="#_x0000_t202" style="position:absolute;margin-left:0;margin-top:90pt;width:450pt;height:9in;z-index:251659263;mso-wrap-edited:f" wrapcoords="0 0 21600 0 21600 21600 0 21600 0 0" filled="f" stroked="f">
            <v:fill o:detectmouseclick="t"/>
            <v:textbox inset=",7.2pt,,7.2pt">
              <w:txbxContent>
                <w:p w:rsidR="00A747A7" w:rsidRDefault="00A747A7" w:rsidP="00A747A7">
                  <w:pPr>
                    <w:pStyle w:val="BasicParagraph"/>
                    <w:tabs>
                      <w:tab w:val="left" w:pos="1760"/>
                    </w:tabs>
                    <w:suppressAutoHyphens/>
                    <w:rPr>
                      <w:rFonts w:ascii="MyriadPro-Bold" w:hAnsi="MyriadPro-Bold" w:cs="MyriadPro-Bold"/>
                      <w:b/>
                      <w:bCs/>
                      <w:color w:val="EFAF12"/>
                      <w:sz w:val="40"/>
                      <w:szCs w:val="40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40"/>
                      <w:szCs w:val="40"/>
                    </w:rPr>
                    <w:t>Liveable Communities Workshop Program</w:t>
                  </w:r>
                </w:p>
                <w:p w:rsidR="00A747A7" w:rsidRDefault="00A747A7" w:rsidP="00A747A7">
                  <w:pPr>
                    <w:pStyle w:val="BasicParagraph"/>
                    <w:tabs>
                      <w:tab w:val="left" w:pos="1760"/>
                    </w:tabs>
                    <w:suppressAutoHyphens/>
                  </w:pP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rPr>
                      <w:color w:val="D12229"/>
                      <w:sz w:val="28"/>
                      <w:szCs w:val="28"/>
                    </w:rPr>
                  </w:pPr>
                  <w:r>
                    <w:rPr>
                      <w:color w:val="D12229"/>
                      <w:sz w:val="28"/>
                      <w:szCs w:val="28"/>
                    </w:rPr>
                    <w:t>PUT YOUR DATE HERE</w:t>
                  </w:r>
                </w:p>
                <w:p w:rsidR="00A747A7" w:rsidRDefault="00A747A7" w:rsidP="00A747A7">
                  <w:pPr>
                    <w:pStyle w:val="subhead"/>
                    <w:tabs>
                      <w:tab w:val="left" w:pos="1760"/>
                    </w:tabs>
                  </w:pPr>
                  <w:r>
                    <w:br/>
                    <w:t xml:space="preserve">Facilitated by 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rPr>
                      <w:color w:val="D12229"/>
                      <w:sz w:val="28"/>
                      <w:szCs w:val="28"/>
                    </w:rPr>
                  </w:pPr>
                  <w:r>
                    <w:rPr>
                      <w:color w:val="D12229"/>
                      <w:sz w:val="28"/>
                      <w:szCs w:val="28"/>
                    </w:rPr>
                    <w:t>Name of Facilitator Here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rPr>
                      <w:sz w:val="28"/>
                      <w:szCs w:val="28"/>
                    </w:rPr>
                  </w:pP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9:45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Registration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>
                    <w:rPr>
                      <w:sz w:val="28"/>
                      <w:szCs w:val="28"/>
                    </w:rPr>
                    <w:tab/>
                    <w:t>Tea and Coffee on Arrival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10:00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Opening and Welcome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color w:val="D12229"/>
                      <w:sz w:val="28"/>
                      <w:szCs w:val="28"/>
                    </w:rPr>
                  </w:pPr>
                  <w:r>
                    <w:rPr>
                      <w:color w:val="D12229"/>
                      <w:sz w:val="28"/>
                      <w:szCs w:val="28"/>
                    </w:rPr>
                    <w:tab/>
                    <w:t>PUT IN MAYOR AND/OR GM IF DOING THIS</w:t>
                  </w:r>
                  <w:r>
                    <w:rPr>
                      <w:color w:val="D12229"/>
                      <w:sz w:val="28"/>
                      <w:szCs w:val="28"/>
                    </w:rPr>
                    <w:tab/>
                  </w:r>
                  <w:r>
                    <w:rPr>
                      <w:color w:val="D12229"/>
                      <w:sz w:val="28"/>
                      <w:szCs w:val="28"/>
                    </w:rPr>
                    <w:tab/>
                  </w:r>
                  <w:r>
                    <w:rPr>
                      <w:color w:val="D12229"/>
                      <w:sz w:val="28"/>
                      <w:szCs w:val="28"/>
                    </w:rPr>
                    <w:tab/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10:20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Setting the Scene for the Day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  <w:t>Presentation: An Ageing Population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10:40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Session 1: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  <w:t>Activity: Who are we talking about?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  <w:t>Activity: Every Picture Tells a Story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12:15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Lunch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1:00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 xml:space="preserve">Session 2: 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  <w:t>Activity: Community Strategic Plan and Older People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2:15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Afternoon Tea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2:30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Activity: Putting it into action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3:15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Closing Remarks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spacing w:before="113"/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MyriadPro-Bold" w:hAnsi="MyriadPro-Bold" w:cs="MyriadPro-Bold"/>
                      <w:b/>
                      <w:bCs/>
                      <w:color w:val="EFAF12"/>
                      <w:sz w:val="28"/>
                      <w:szCs w:val="28"/>
                    </w:rPr>
                    <w:t>3:30</w:t>
                  </w:r>
                  <w:r>
                    <w:rPr>
                      <w:rFonts w:ascii="MyriadPro-Bold" w:hAnsi="MyriadPro-Bold" w:cs="MyriadPro-Bold"/>
                      <w:b/>
                      <w:bCs/>
                      <w:sz w:val="28"/>
                      <w:szCs w:val="28"/>
                    </w:rPr>
                    <w:tab/>
                    <w:t>Close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rPr>
                      <w:sz w:val="28"/>
                      <w:szCs w:val="28"/>
                    </w:rPr>
                  </w:pP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rPr>
                      <w:color w:val="D12229"/>
                      <w:sz w:val="28"/>
                      <w:szCs w:val="28"/>
                    </w:rPr>
                  </w:pPr>
                  <w:r>
                    <w:rPr>
                      <w:color w:val="D12229"/>
                      <w:sz w:val="28"/>
                      <w:szCs w:val="28"/>
                    </w:rPr>
                    <w:t>Facilitator bio can be placed in this space.</w:t>
                  </w: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rPr>
                      <w:sz w:val="28"/>
                      <w:szCs w:val="28"/>
                    </w:rPr>
                  </w:pPr>
                </w:p>
                <w:p w:rsidR="00A747A7" w:rsidRDefault="00A747A7" w:rsidP="00A747A7">
                  <w:pPr>
                    <w:pStyle w:val="body"/>
                    <w:tabs>
                      <w:tab w:val="clear" w:pos="567"/>
                      <w:tab w:val="left" w:pos="1760"/>
                    </w:tabs>
                    <w:rPr>
                      <w:sz w:val="28"/>
                      <w:szCs w:val="28"/>
                    </w:rPr>
                  </w:pPr>
                </w:p>
                <w:p w:rsidR="00A747A7" w:rsidRDefault="00A747A7"/>
              </w:txbxContent>
            </v:textbox>
            <w10:wrap type="tight"/>
          </v:shape>
        </w:pict>
      </w:r>
      <w:r w:rsidR="00103D63"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-1134853</wp:posOffset>
            </wp:positionH>
            <wp:positionV relativeFrom="paragraph">
              <wp:posOffset>-914400</wp:posOffset>
            </wp:positionV>
            <wp:extent cx="7559040" cy="10689336"/>
            <wp:effectExtent l="25400" t="0" r="10160" b="0"/>
            <wp:wrapNone/>
            <wp:docPr id="1" name="Picture 0" descr="Generic Flyer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ic Flyer_v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1201E" w:rsidSect="0011201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Light">
    <w:altName w:val="Myriad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old">
    <w:altName w:val="Myriad Pro"/>
    <w:panose1 w:val="020B0703030403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82A8E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DD437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3E69B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E9A4F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01001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E482D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6944D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AD69C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BC21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F847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27E63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1201E"/>
    <w:rsid w:val="00103D63"/>
    <w:rsid w:val="0011201E"/>
    <w:rsid w:val="003428C6"/>
    <w:rsid w:val="004430D6"/>
    <w:rsid w:val="00561597"/>
    <w:rsid w:val="00993D6B"/>
    <w:rsid w:val="00A747A7"/>
    <w:rsid w:val="00E0349D"/>
    <w:rsid w:val="00FB3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ru v:ext="edit" colors="#858900,#303a3f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84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99"/>
    <w:rsid w:val="0011201E"/>
    <w:pPr>
      <w:widowControl w:val="0"/>
      <w:tabs>
        <w:tab w:val="left" w:pos="567"/>
      </w:tabs>
      <w:suppressAutoHyphens/>
      <w:autoSpaceDE w:val="0"/>
      <w:autoSpaceDN w:val="0"/>
      <w:adjustRightInd w:val="0"/>
      <w:spacing w:before="170" w:after="0" w:line="316" w:lineRule="atLeast"/>
      <w:textAlignment w:val="center"/>
    </w:pPr>
    <w:rPr>
      <w:rFonts w:ascii="MyriadPro-Light" w:hAnsi="MyriadPro-Light" w:cs="MyriadPro-Light"/>
      <w:color w:val="45545F"/>
    </w:rPr>
  </w:style>
  <w:style w:type="paragraph" w:customStyle="1" w:styleId="BasicParagraph">
    <w:name w:val="[Basic Paragraph]"/>
    <w:basedOn w:val="Normal"/>
    <w:uiPriority w:val="99"/>
    <w:rsid w:val="001120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NoParagraphStyle">
    <w:name w:val="[No Paragraph Style]"/>
    <w:rsid w:val="003428C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subhead">
    <w:name w:val="subhead"/>
    <w:basedOn w:val="Normal"/>
    <w:uiPriority w:val="99"/>
    <w:rsid w:val="00A747A7"/>
    <w:pPr>
      <w:widowControl w:val="0"/>
      <w:autoSpaceDE w:val="0"/>
      <w:autoSpaceDN w:val="0"/>
      <w:adjustRightInd w:val="0"/>
      <w:spacing w:before="283" w:after="0" w:line="276" w:lineRule="auto"/>
      <w:textAlignment w:val="center"/>
    </w:pPr>
    <w:rPr>
      <w:rFonts w:ascii="MyriadPro-Semibold" w:hAnsi="MyriadPro-Semibold" w:cs="MyriadPro-Semibold"/>
      <w:color w:val="EFAF1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jacstar design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 Stone</dc:creator>
  <cp:lastModifiedBy>Nina Schneider</cp:lastModifiedBy>
  <cp:revision>2</cp:revision>
  <dcterms:created xsi:type="dcterms:W3CDTF">2015-05-21T23:56:00Z</dcterms:created>
  <dcterms:modified xsi:type="dcterms:W3CDTF">2015-05-21T23:56:00Z</dcterms:modified>
</cp:coreProperties>
</file>